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DA" w:rsidRPr="00EC3E6B" w:rsidRDefault="002A1280" w:rsidP="0087112D">
      <w:pPr>
        <w:ind w:firstLine="720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5pt;margin-top:.25pt;width:165.55pt;height:69.5pt;z-index:-251658240;mso-position-horizontal-relative:text;mso-position-vertical-relative:text" wrapcoords="-123 0 -123 21304 21600 21304 21600 0 -123 0">
            <v:imagedata r:id="rId4" o:title="Center_logo EN"/>
            <w10:wrap type="through"/>
          </v:shape>
        </w:pict>
      </w:r>
      <w:r w:rsidR="0087112D" w:rsidRPr="00EC3E6B">
        <w:rPr>
          <w:b/>
          <w:color w:val="002060"/>
          <w:sz w:val="24"/>
          <w:szCs w:val="24"/>
        </w:rPr>
        <w:t>CENTER FOR PHYSICAL SCIENCES AND TECHNOLOGY</w:t>
      </w:r>
    </w:p>
    <w:p w:rsidR="00A81EC3" w:rsidRPr="00EC3E6B" w:rsidRDefault="00A81EC3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Department of Nuclear Research</w:t>
      </w:r>
    </w:p>
    <w:p w:rsidR="00A81EC3" w:rsidRDefault="002A1280" w:rsidP="00A81EC3">
      <w:pPr>
        <w:ind w:firstLine="720"/>
        <w:rPr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BFCBC5" wp14:editId="3DF902C2">
            <wp:simplePos x="0" y="0"/>
            <wp:positionH relativeFrom="column">
              <wp:posOffset>-19050</wp:posOffset>
            </wp:positionH>
            <wp:positionV relativeFrom="paragraph">
              <wp:posOffset>252730</wp:posOffset>
            </wp:positionV>
            <wp:extent cx="1645285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258" y="21497"/>
                <wp:lineTo x="21258" y="0"/>
                <wp:lineTo x="0" y="0"/>
              </wp:wrapPolygon>
            </wp:wrapTight>
            <wp:docPr id="10" name="Picture 10" descr="C:\Users\Agne\AppData\Local\Microsoft\Windows\INetCache\Content.Word\08_FIZIKES 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gne\AppData\Local\Microsoft\Windows\INetCache\Content.Word\08_FIZIKES 8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4" r="18965" b="54598"/>
                    <a:stretch/>
                  </pic:blipFill>
                  <pic:spPr bwMode="auto">
                    <a:xfrm>
                      <a:off x="0" y="0"/>
                      <a:ext cx="164528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C3" w:rsidRPr="00EC3E6B">
        <w:rPr>
          <w:b/>
          <w:color w:val="002060"/>
          <w:sz w:val="24"/>
          <w:szCs w:val="24"/>
        </w:rPr>
        <w:t>Isotopic Research Laboratory</w:t>
      </w:r>
    </w:p>
    <w:p w:rsidR="005F7CB6" w:rsidRPr="00EC3E6B" w:rsidRDefault="005F7CB6" w:rsidP="00A81EC3">
      <w:pPr>
        <w:ind w:firstLine="720"/>
        <w:rPr>
          <w:b/>
          <w:color w:val="002060"/>
          <w:sz w:val="24"/>
          <w:szCs w:val="24"/>
        </w:rPr>
      </w:pPr>
    </w:p>
    <w:p w:rsidR="002A1280" w:rsidRPr="002A1280" w:rsidRDefault="002A1280" w:rsidP="005F7CB6">
      <w:pPr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Dr. Agne Masalaite-Nalivaike</w:t>
      </w:r>
    </w:p>
    <w:p w:rsidR="005F7CB6" w:rsidRPr="002A1280" w:rsidRDefault="005F7CB6" w:rsidP="005F7CB6">
      <w:pPr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Senior Researcher</w:t>
      </w:r>
    </w:p>
    <w:p w:rsidR="00A81EC3" w:rsidRPr="002A1280" w:rsidRDefault="00A81EC3" w:rsidP="00EC3E6B">
      <w:pPr>
        <w:ind w:left="1276"/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Isotopic Research laboratory</w:t>
      </w:r>
    </w:p>
    <w:p w:rsidR="002A1280" w:rsidRPr="002A1280" w:rsidRDefault="002A1280" w:rsidP="002A1280">
      <w:pPr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agne.masalaite@ftmc.lt</w:t>
      </w:r>
    </w:p>
    <w:p w:rsidR="00A81EC3" w:rsidRDefault="00A81EC3" w:rsidP="00A81EC3">
      <w:pPr>
        <w:ind w:firstLine="720"/>
      </w:pPr>
    </w:p>
    <w:p w:rsidR="00A81EC3" w:rsidRDefault="00A81EC3" w:rsidP="00A81EC3">
      <w:pPr>
        <w:ind w:firstLine="720"/>
      </w:pPr>
    </w:p>
    <w:p w:rsidR="002A1280" w:rsidRDefault="00A81EC3" w:rsidP="002A1280">
      <w:pPr>
        <w:spacing w:before="12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Education: </w:t>
      </w:r>
    </w:p>
    <w:p w:rsidR="002A1280" w:rsidRDefault="002A1280" w:rsidP="002A1280">
      <w:pPr>
        <w:spacing w:after="0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Bachelor in Physics (</w:t>
      </w:r>
      <w:r w:rsidRPr="00896646">
        <w:rPr>
          <w:rFonts w:ascii="Times New Roman" w:hAnsi="Times New Roman" w:cs="Times New Roman"/>
        </w:rPr>
        <w:t>Vytautas Magnus University</w:t>
      </w:r>
      <w:r>
        <w:rPr>
          <w:rFonts w:ascii="Times New Roman" w:hAnsi="Times New Roman" w:cs="Times New Roman"/>
        </w:rPr>
        <w:t>, Lithuania)</w:t>
      </w:r>
      <w:r>
        <w:rPr>
          <w:rFonts w:ascii="Times New Roman" w:hAnsi="Times New Roman" w:cs="Times New Roman"/>
        </w:rPr>
        <w:t xml:space="preserve"> 2004</w:t>
      </w:r>
    </w:p>
    <w:p w:rsidR="002A1280" w:rsidRDefault="002A1280" w:rsidP="002A12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in Physics</w:t>
      </w:r>
      <w:r w:rsidRPr="004775DC">
        <w:rPr>
          <w:rFonts w:ascii="Times New Roman" w:hAnsi="Times New Roman" w:cs="Times New Roman"/>
        </w:rPr>
        <w:t xml:space="preserve"> (</w:t>
      </w:r>
      <w:r w:rsidRPr="00896646">
        <w:rPr>
          <w:rFonts w:ascii="Times New Roman" w:hAnsi="Times New Roman" w:cs="Times New Roman"/>
        </w:rPr>
        <w:t>Vytautas Magnus University</w:t>
      </w:r>
      <w:r>
        <w:rPr>
          <w:rFonts w:ascii="Times New Roman" w:hAnsi="Times New Roman" w:cs="Times New Roman"/>
        </w:rPr>
        <w:t>, Lithuania) 2006</w:t>
      </w:r>
    </w:p>
    <w:p w:rsidR="002A1280" w:rsidRPr="004775DC" w:rsidRDefault="002A1280" w:rsidP="002A12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in Physics</w:t>
      </w:r>
      <w:r w:rsidRPr="004775DC">
        <w:rPr>
          <w:rFonts w:ascii="Times New Roman" w:hAnsi="Times New Roman" w:cs="Times New Roman"/>
        </w:rPr>
        <w:t xml:space="preserve"> (</w:t>
      </w:r>
      <w:r w:rsidRPr="00896646">
        <w:rPr>
          <w:rFonts w:ascii="Times New Roman" w:hAnsi="Times New Roman" w:cs="Times New Roman"/>
        </w:rPr>
        <w:t>Vytautas Magnus University</w:t>
      </w:r>
      <w:r>
        <w:rPr>
          <w:rFonts w:ascii="Times New Roman" w:hAnsi="Times New Roman" w:cs="Times New Roman"/>
        </w:rPr>
        <w:t xml:space="preserve">, Lithuania) </w:t>
      </w:r>
      <w:r w:rsidRPr="004775DC">
        <w:rPr>
          <w:rFonts w:ascii="Times New Roman" w:hAnsi="Times New Roman" w:cs="Times New Roman"/>
        </w:rPr>
        <w:t>2011</w:t>
      </w:r>
    </w:p>
    <w:p w:rsidR="002A1280" w:rsidRDefault="00A81EC3" w:rsidP="00A81EC3">
      <w:pPr>
        <w:spacing w:before="24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>Biography</w:t>
      </w:r>
      <w:r w:rsidRPr="00EC3E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2A1280" w:rsidRPr="004775DC" w:rsidRDefault="002A1280" w:rsidP="002A1280">
      <w:pPr>
        <w:jc w:val="both"/>
        <w:rPr>
          <w:rFonts w:ascii="Times New Roman" w:hAnsi="Times New Roman" w:cs="Times New Roman"/>
        </w:rPr>
      </w:pPr>
      <w:r w:rsidRPr="00896646">
        <w:rPr>
          <w:rFonts w:ascii="Times New Roman" w:hAnsi="Times New Roman" w:cs="Times New Roman"/>
        </w:rPr>
        <w:t xml:space="preserve">Agne Masalaite-Nalivaike </w:t>
      </w:r>
      <w:r>
        <w:rPr>
          <w:rFonts w:ascii="Times New Roman" w:hAnsi="Times New Roman" w:cs="Times New Roman"/>
        </w:rPr>
        <w:t xml:space="preserve">was a </w:t>
      </w:r>
      <w:r w:rsidRPr="004A66E8">
        <w:rPr>
          <w:rFonts w:ascii="Times New Roman" w:hAnsi="Times New Roman" w:cs="Times New Roman"/>
        </w:rPr>
        <w:t xml:space="preserve">Postdoctoral </w:t>
      </w:r>
      <w:r>
        <w:rPr>
          <w:rFonts w:ascii="Times New Roman" w:hAnsi="Times New Roman" w:cs="Times New Roman"/>
        </w:rPr>
        <w:t>Associate</w:t>
      </w:r>
      <w:r>
        <w:rPr>
          <w:rFonts w:ascii="Times New Roman" w:hAnsi="Times New Roman" w:cs="Times New Roman"/>
        </w:rPr>
        <w:t xml:space="preserve"> at</w:t>
      </w:r>
      <w:r w:rsidRPr="004A66E8">
        <w:rPr>
          <w:rFonts w:ascii="Times New Roman" w:hAnsi="Times New Roman" w:cs="Times New Roman"/>
        </w:rPr>
        <w:t xml:space="preserve"> Mass Spectrometry Laboratory, State Scientific Research Institute, Center for Physical Sciences and Technology</w:t>
      </w:r>
      <w:r>
        <w:rPr>
          <w:rFonts w:ascii="Times New Roman" w:hAnsi="Times New Roman" w:cs="Times New Roman"/>
        </w:rPr>
        <w:t xml:space="preserve"> (FTMC)</w:t>
      </w:r>
      <w:r w:rsidRPr="004A66E8">
        <w:rPr>
          <w:rFonts w:ascii="Times New Roman" w:hAnsi="Times New Roman" w:cs="Times New Roman"/>
        </w:rPr>
        <w:t>, Lithuania</w:t>
      </w:r>
      <w:r>
        <w:rPr>
          <w:rFonts w:ascii="Times New Roman" w:hAnsi="Times New Roman" w:cs="Times New Roman"/>
        </w:rPr>
        <w:t xml:space="preserve"> fro</w:t>
      </w:r>
      <w:bookmarkStart w:id="0" w:name="_GoBack"/>
      <w:bookmarkEnd w:id="0"/>
      <w:r>
        <w:rPr>
          <w:rFonts w:ascii="Times New Roman" w:hAnsi="Times New Roman" w:cs="Times New Roman"/>
        </w:rPr>
        <w:t>m 2012 to 2014</w:t>
      </w:r>
      <w:r w:rsidRPr="004A66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Now she is </w:t>
      </w:r>
      <w:r w:rsidRPr="004775D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Senior Researcher at FTMC, where sh</w:t>
      </w:r>
      <w:r w:rsidRPr="004775DC">
        <w:rPr>
          <w:rFonts w:ascii="Times New Roman" w:hAnsi="Times New Roman" w:cs="Times New Roman"/>
        </w:rPr>
        <w:t>e is working since 20</w:t>
      </w:r>
      <w:r>
        <w:rPr>
          <w:rFonts w:ascii="Times New Roman" w:hAnsi="Times New Roman" w:cs="Times New Roman"/>
        </w:rPr>
        <w:t>12</w:t>
      </w:r>
      <w:r w:rsidRPr="004775DC">
        <w:rPr>
          <w:rFonts w:ascii="Times New Roman" w:hAnsi="Times New Roman" w:cs="Times New Roman"/>
        </w:rPr>
        <w:t>.</w:t>
      </w:r>
    </w:p>
    <w:p w:rsidR="00A81EC3" w:rsidRDefault="002A1280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</w:t>
      </w:r>
      <w:r w:rsidR="00A81EC3"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rojects: </w:t>
      </w:r>
    </w:p>
    <w:p w:rsidR="002A1280" w:rsidRPr="002A1280" w:rsidRDefault="002A1280" w:rsidP="002A1280">
      <w:pPr>
        <w:spacing w:after="0"/>
        <w:ind w:left="1134" w:hanging="1134"/>
        <w:jc w:val="both"/>
        <w:rPr>
          <w:rFonts w:ascii="Times New Roman" w:hAnsi="Times New Roman" w:cs="Times New Roman"/>
          <w:lang w:val="en-GB"/>
        </w:rPr>
      </w:pPr>
      <w:r w:rsidRPr="002A1280">
        <w:rPr>
          <w:rFonts w:ascii="Times New Roman" w:hAnsi="Times New Roman" w:cs="Times New Roman"/>
          <w:lang w:val="en-GB"/>
        </w:rPr>
        <w:t>2013 – 2015</w:t>
      </w:r>
      <w:r w:rsidRPr="002A1280">
        <w:rPr>
          <w:rFonts w:ascii="Times New Roman" w:hAnsi="Times New Roman" w:cs="Times New Roman"/>
          <w:b/>
          <w:lang w:val="en-GB"/>
        </w:rPr>
        <w:tab/>
      </w:r>
      <w:r w:rsidRPr="002A1280">
        <w:rPr>
          <w:rFonts w:ascii="Times New Roman" w:hAnsi="Times New Roman" w:cs="Times New Roman"/>
          <w:lang w:val="en-GB"/>
        </w:rPr>
        <w:t xml:space="preserve">Research fellow in Lithuanian-Swiss Cooperation Programme “Aerosol in Lithuania: Investigation of primary-secondary and regional-local contributions to particulate matter in the </w:t>
      </w:r>
      <w:proofErr w:type="spellStart"/>
      <w:r w:rsidRPr="002A1280">
        <w:rPr>
          <w:rFonts w:ascii="Times New Roman" w:hAnsi="Times New Roman" w:cs="Times New Roman"/>
          <w:lang w:val="en-GB"/>
        </w:rPr>
        <w:t>southeast</w:t>
      </w:r>
      <w:r w:rsidRPr="002A1280">
        <w:rPr>
          <w:rFonts w:ascii="Times New Roman" w:hAnsi="Times New Roman" w:cs="Times New Roman"/>
          <w:lang w:val="en-GB"/>
        </w:rPr>
        <w:t>ern</w:t>
      </w:r>
      <w:proofErr w:type="spellEnd"/>
      <w:r w:rsidRPr="002A1280">
        <w:rPr>
          <w:rFonts w:ascii="Times New Roman" w:hAnsi="Times New Roman" w:cs="Times New Roman"/>
          <w:lang w:val="en-GB"/>
        </w:rPr>
        <w:t xml:space="preserve"> Baltic region in Lithuania”. </w:t>
      </w:r>
      <w:r w:rsidRPr="002A1280">
        <w:rPr>
          <w:rFonts w:ascii="Times New Roman" w:hAnsi="Times New Roman" w:cs="Times New Roman"/>
          <w:lang w:val="en-GB"/>
        </w:rPr>
        <w:t xml:space="preserve">Leading scientist </w:t>
      </w:r>
      <w:proofErr w:type="gramStart"/>
      <w:r w:rsidRPr="002A1280">
        <w:rPr>
          <w:rFonts w:ascii="Times New Roman" w:hAnsi="Times New Roman" w:cs="Times New Roman"/>
          <w:lang w:val="en-GB"/>
        </w:rPr>
        <w:t>dr</w:t>
      </w:r>
      <w:proofErr w:type="gramEnd"/>
      <w:r w:rsidRPr="002A1280">
        <w:rPr>
          <w:rFonts w:ascii="Times New Roman" w:hAnsi="Times New Roman" w:cs="Times New Roman"/>
          <w:lang w:val="en-GB"/>
        </w:rPr>
        <w:t>. V. Ulevicius.</w:t>
      </w:r>
    </w:p>
    <w:p w:rsidR="002A1280" w:rsidRPr="002A1280" w:rsidRDefault="002A1280" w:rsidP="002A1280">
      <w:pPr>
        <w:spacing w:after="0"/>
        <w:ind w:left="1134" w:hanging="1134"/>
        <w:jc w:val="both"/>
        <w:rPr>
          <w:rFonts w:ascii="Times New Roman" w:hAnsi="Times New Roman" w:cs="Times New Roman"/>
          <w:b/>
          <w:lang w:val="en-GB"/>
        </w:rPr>
      </w:pPr>
      <w:r w:rsidRPr="002A1280">
        <w:rPr>
          <w:rFonts w:ascii="Times New Roman" w:hAnsi="Times New Roman" w:cs="Times New Roman"/>
          <w:lang w:val="en-GB"/>
        </w:rPr>
        <w:t>2012 – 2014</w:t>
      </w:r>
      <w:r w:rsidRPr="002A1280">
        <w:rPr>
          <w:rFonts w:ascii="Times New Roman" w:hAnsi="Times New Roman" w:cs="Times New Roman"/>
          <w:b/>
          <w:lang w:val="en-GB"/>
        </w:rPr>
        <w:tab/>
      </w:r>
      <w:r w:rsidRPr="002A1280">
        <w:rPr>
          <w:rFonts w:ascii="Times New Roman" w:hAnsi="Times New Roman" w:cs="Times New Roman"/>
          <w:lang w:val="en-GB"/>
        </w:rPr>
        <w:t>Research fellow in National science program Energy in the future, project “Pollution control in biomass combustion: from pollutant formation to human expos</w:t>
      </w:r>
      <w:r w:rsidRPr="002A1280">
        <w:rPr>
          <w:rFonts w:ascii="Times New Roman" w:hAnsi="Times New Roman" w:cs="Times New Roman"/>
          <w:lang w:val="en-GB"/>
        </w:rPr>
        <w:t>ure”</w:t>
      </w:r>
      <w:r w:rsidRPr="002A1280">
        <w:rPr>
          <w:rFonts w:ascii="Times New Roman" w:hAnsi="Times New Roman" w:cs="Times New Roman"/>
          <w:lang w:val="en-GB"/>
        </w:rPr>
        <w:t xml:space="preserve">. Leading scientist </w:t>
      </w:r>
      <w:proofErr w:type="gramStart"/>
      <w:r w:rsidRPr="002A1280">
        <w:rPr>
          <w:rFonts w:ascii="Times New Roman" w:hAnsi="Times New Roman" w:cs="Times New Roman"/>
          <w:lang w:val="en-GB"/>
        </w:rPr>
        <w:t>dr</w:t>
      </w:r>
      <w:proofErr w:type="gramEnd"/>
      <w:r w:rsidRPr="002A1280">
        <w:rPr>
          <w:rFonts w:ascii="Times New Roman" w:hAnsi="Times New Roman" w:cs="Times New Roman"/>
          <w:lang w:val="en-GB"/>
        </w:rPr>
        <w:t xml:space="preserve">. D. </w:t>
      </w:r>
      <w:proofErr w:type="spellStart"/>
      <w:r w:rsidRPr="002A1280">
        <w:rPr>
          <w:rFonts w:ascii="Times New Roman" w:hAnsi="Times New Roman" w:cs="Times New Roman"/>
          <w:lang w:val="en-GB"/>
        </w:rPr>
        <w:t>Martuzevicius</w:t>
      </w:r>
      <w:proofErr w:type="spellEnd"/>
      <w:r w:rsidRPr="002A1280">
        <w:rPr>
          <w:rFonts w:ascii="Times New Roman" w:hAnsi="Times New Roman" w:cs="Times New Roman"/>
          <w:lang w:val="en-GB"/>
        </w:rPr>
        <w:t>.</w:t>
      </w:r>
    </w:p>
    <w:p w:rsidR="00A81EC3" w:rsidRDefault="002A1280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A1280">
        <w:rPr>
          <w:rFonts w:ascii="Times New Roman" w:hAnsi="Times New Roman" w:cs="Times New Roman"/>
          <w:b/>
          <w:color w:val="002060"/>
          <w:sz w:val="24"/>
          <w:szCs w:val="24"/>
        </w:rPr>
        <w:t>Publications</w:t>
      </w:r>
      <w:r w:rsidR="00A81EC3" w:rsidRPr="00EC3E6B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2A1280" w:rsidRPr="004775DC" w:rsidRDefault="002A1280" w:rsidP="002A12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Agne Masalaite-Nalivaike </w:t>
      </w:r>
      <w:proofErr w:type="gramStart"/>
      <w:r>
        <w:rPr>
          <w:rFonts w:ascii="Times New Roman" w:hAnsi="Times New Roman" w:cs="Times New Roman"/>
        </w:rPr>
        <w:t>published  16</w:t>
      </w:r>
      <w:proofErr w:type="gramEnd"/>
      <w:r>
        <w:rPr>
          <w:rFonts w:ascii="Times New Roman" w:hAnsi="Times New Roman" w:cs="Times New Roman"/>
        </w:rPr>
        <w:t xml:space="preserve"> scientific articles in</w:t>
      </w:r>
      <w:r w:rsidRPr="0047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peer-reviewed</w:t>
      </w:r>
      <w:r w:rsidRPr="004775DC">
        <w:rPr>
          <w:rFonts w:ascii="Times New Roman" w:hAnsi="Times New Roman" w:cs="Times New Roman"/>
        </w:rPr>
        <w:t xml:space="preserve"> journals (Scientific reports, </w:t>
      </w:r>
      <w:r w:rsidRPr="00BC2C50">
        <w:rPr>
          <w:rFonts w:ascii="Times New Roman" w:hAnsi="Times New Roman" w:cs="Times New Roman"/>
        </w:rPr>
        <w:t>Science of the total environment</w:t>
      </w:r>
      <w:r w:rsidRPr="004775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A66E8">
        <w:rPr>
          <w:rFonts w:ascii="Times New Roman" w:hAnsi="Times New Roman" w:cs="Times New Roman"/>
        </w:rPr>
        <w:t xml:space="preserve">Atmospheric </w:t>
      </w:r>
      <w:r>
        <w:rPr>
          <w:rFonts w:ascii="Times New Roman" w:hAnsi="Times New Roman" w:cs="Times New Roman"/>
        </w:rPr>
        <w:t xml:space="preserve">Environment </w:t>
      </w:r>
      <w:r w:rsidRPr="004775DC">
        <w:rPr>
          <w:rFonts w:ascii="Times New Roman" w:hAnsi="Times New Roman" w:cs="Times New Roman"/>
        </w:rPr>
        <w:t xml:space="preserve">and others). </w:t>
      </w:r>
      <w:r>
        <w:rPr>
          <w:rFonts w:ascii="Times New Roman" w:hAnsi="Times New Roman" w:cs="Times New Roman"/>
        </w:rPr>
        <w:t xml:space="preserve"> H-index is</w:t>
      </w:r>
      <w:r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.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interest: </w:t>
      </w:r>
    </w:p>
    <w:p w:rsidR="002A1280" w:rsidRPr="004775DC" w:rsidRDefault="002A1280" w:rsidP="002A1280">
      <w:pPr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Isotope ratio mass spectrometry appli</w:t>
      </w:r>
      <w:r>
        <w:rPr>
          <w:rFonts w:ascii="Times New Roman" w:hAnsi="Times New Roman" w:cs="Times New Roman"/>
        </w:rPr>
        <w:t>cations in environmental studies</w:t>
      </w:r>
      <w:r w:rsidRPr="004775DC">
        <w:rPr>
          <w:rFonts w:ascii="Times New Roman" w:hAnsi="Times New Roman" w:cs="Times New Roman"/>
        </w:rPr>
        <w:t>.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Area of Expertise: </w:t>
      </w:r>
    </w:p>
    <w:p w:rsidR="002A1280" w:rsidRPr="004775DC" w:rsidRDefault="002A1280" w:rsidP="002A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Aerosol particles and</w:t>
      </w:r>
      <w:r w:rsidRPr="0047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Environmental Sciences.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Links to personal profiles: </w:t>
      </w:r>
    </w:p>
    <w:p w:rsidR="002A1280" w:rsidRPr="00EC3E6B" w:rsidRDefault="002A1280" w:rsidP="002A128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hyperlink r:id="rId6" w:history="1">
        <w:r w:rsidRPr="00F95A83">
          <w:rPr>
            <w:rStyle w:val="Hyperlink"/>
            <w:rFonts w:ascii="Times New Roman" w:hAnsi="Times New Roman" w:cs="Times New Roman"/>
          </w:rPr>
          <w:t>https://www.researchgate.net/profile/Agne-Masalaite</w:t>
        </w:r>
      </w:hyperlink>
      <w:r>
        <w:rPr>
          <w:rFonts w:ascii="Times New Roman" w:hAnsi="Times New Roman" w:cs="Times New Roman"/>
        </w:rPr>
        <w:t xml:space="preserve"> </w:t>
      </w:r>
    </w:p>
    <w:sectPr w:rsidR="002A1280" w:rsidRPr="00EC3E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D"/>
    <w:rsid w:val="001925BE"/>
    <w:rsid w:val="00230EDA"/>
    <w:rsid w:val="002A1280"/>
    <w:rsid w:val="00475CBA"/>
    <w:rsid w:val="004775DC"/>
    <w:rsid w:val="005F7CB6"/>
    <w:rsid w:val="00707C32"/>
    <w:rsid w:val="0087112D"/>
    <w:rsid w:val="00A81EC3"/>
    <w:rsid w:val="00CD1701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FE7144"/>
  <w15:chartTrackingRefBased/>
  <w15:docId w15:val="{3E133E13-98BE-4C1F-8A4A-750CF6A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Agne-Masalait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</cp:lastModifiedBy>
  <cp:revision>2</cp:revision>
  <dcterms:created xsi:type="dcterms:W3CDTF">2022-11-21T10:23:00Z</dcterms:created>
  <dcterms:modified xsi:type="dcterms:W3CDTF">2022-11-21T10:23:00Z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89aecb5f6471790bfea5475bd5d2d00f8b91e83fc6398cca3d52f25b4b8ccac0</vt:lpwstr>
  </property>
</Properties>
</file>