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D4" w:rsidRDefault="00690AD4" w:rsidP="00690AD4"/>
    <w:p w:rsidR="00690AD4" w:rsidRDefault="00690AD4" w:rsidP="00690AD4"/>
    <w:p w:rsidR="00690AD4" w:rsidRDefault="00690AD4" w:rsidP="00690AD4">
      <w:pPr>
        <w:ind w:firstLine="0"/>
        <w:jc w:val="center"/>
        <w:rPr>
          <w:b/>
        </w:rPr>
      </w:pPr>
      <w:r>
        <w:rPr>
          <w:b/>
        </w:rPr>
        <w:t>VILNIAUS UNIVERSITETAS</w:t>
      </w:r>
      <w:r w:rsidR="00366C20">
        <w:rPr>
          <w:b/>
        </w:rPr>
        <w:t xml:space="preserve"> /</w:t>
      </w:r>
      <w:bookmarkStart w:id="0" w:name="_GoBack"/>
      <w:bookmarkEnd w:id="0"/>
    </w:p>
    <w:p w:rsidR="006D6FC7" w:rsidRDefault="006D6FC7" w:rsidP="00690AD4">
      <w:pPr>
        <w:ind w:firstLine="0"/>
        <w:jc w:val="center"/>
        <w:rPr>
          <w:b/>
        </w:rPr>
      </w:pPr>
      <w:r>
        <w:rPr>
          <w:b/>
        </w:rPr>
        <w:t>FIZINIŲ IR TECHNOLOGIJOS MOKSLŲ CENTRAS</w:t>
      </w:r>
    </w:p>
    <w:p w:rsidR="00690AD4" w:rsidRDefault="00690AD4" w:rsidP="00690AD4">
      <w:pPr>
        <w:jc w:val="center"/>
        <w:rPr>
          <w:b/>
        </w:rPr>
      </w:pPr>
    </w:p>
    <w:p w:rsidR="00690AD4" w:rsidRDefault="00690AD4" w:rsidP="00690AD4">
      <w:pPr>
        <w:jc w:val="center"/>
        <w:rPr>
          <w:b/>
        </w:rPr>
      </w:pPr>
    </w:p>
    <w:p w:rsidR="00690AD4" w:rsidRPr="00D73D10" w:rsidRDefault="00690AD4" w:rsidP="00690AD4">
      <w:pPr>
        <w:tabs>
          <w:tab w:val="left" w:pos="3969"/>
        </w:tabs>
        <w:spacing w:line="276" w:lineRule="auto"/>
        <w:ind w:right="454"/>
        <w:jc w:val="center"/>
        <w:rPr>
          <w:b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349"/>
      </w:tblGrid>
      <w:tr w:rsidR="00690AD4" w:rsidRPr="004029BC" w:rsidTr="00262AB2">
        <w:tc>
          <w:tcPr>
            <w:tcW w:w="10349" w:type="dxa"/>
            <w:shd w:val="clear" w:color="auto" w:fill="F2F2F2"/>
            <w:vAlign w:val="center"/>
          </w:tcPr>
          <w:p w:rsidR="00690AD4" w:rsidRPr="004029BC" w:rsidRDefault="00690AD4" w:rsidP="00262AB2">
            <w:pPr>
              <w:spacing w:line="480" w:lineRule="auto"/>
              <w:rPr>
                <w:b/>
              </w:rPr>
            </w:pPr>
            <w:r w:rsidRPr="004029BC">
              <w:rPr>
                <w:b/>
              </w:rPr>
              <w:t>Fakultetas/institutas</w:t>
            </w:r>
            <w:r w:rsidR="006D6FC7">
              <w:rPr>
                <w:b/>
              </w:rPr>
              <w:t>/skyrius</w:t>
            </w:r>
            <w:r w:rsidRPr="004029BC">
              <w:rPr>
                <w:b/>
              </w:rPr>
              <w:t xml:space="preserve">: </w:t>
            </w:r>
          </w:p>
        </w:tc>
      </w:tr>
    </w:tbl>
    <w:p w:rsidR="00690AD4" w:rsidRDefault="00690AD4" w:rsidP="00690AD4">
      <w:pPr>
        <w:jc w:val="center"/>
        <w:rPr>
          <w:b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349"/>
      </w:tblGrid>
      <w:tr w:rsidR="00690AD4" w:rsidRPr="004029BC" w:rsidTr="00AD781C">
        <w:tc>
          <w:tcPr>
            <w:tcW w:w="10349" w:type="dxa"/>
            <w:shd w:val="clear" w:color="auto" w:fill="F2F2F2"/>
          </w:tcPr>
          <w:p w:rsidR="00690AD4" w:rsidRPr="004029BC" w:rsidRDefault="00690AD4" w:rsidP="00262AB2">
            <w:pPr>
              <w:spacing w:line="480" w:lineRule="auto"/>
              <w:rPr>
                <w:b/>
              </w:rPr>
            </w:pPr>
            <w:r w:rsidRPr="004029BC">
              <w:rPr>
                <w:b/>
              </w:rPr>
              <w:t>Doktoranto vardas, pavardė:</w:t>
            </w:r>
          </w:p>
        </w:tc>
      </w:tr>
    </w:tbl>
    <w:p w:rsidR="00690AD4" w:rsidRDefault="00690AD4" w:rsidP="00690AD4">
      <w:pPr>
        <w:rPr>
          <w:b/>
        </w:rPr>
      </w:pPr>
    </w:p>
    <w:p w:rsidR="00690AD4" w:rsidRDefault="00690AD4" w:rsidP="00690AD4">
      <w:pPr>
        <w:ind w:left="-993"/>
        <w:jc w:val="center"/>
        <w:rPr>
          <w:b/>
          <w:sz w:val="28"/>
        </w:rPr>
      </w:pPr>
    </w:p>
    <w:p w:rsidR="00690AD4" w:rsidRDefault="00690AD4" w:rsidP="00690AD4"/>
    <w:p w:rsidR="00690AD4" w:rsidRDefault="00690AD4" w:rsidP="00690AD4">
      <w:pPr>
        <w:ind w:right="454"/>
        <w:jc w:val="center"/>
        <w:rPr>
          <w:b/>
        </w:rPr>
      </w:pPr>
      <w:r>
        <w:rPr>
          <w:b/>
        </w:rPr>
        <w:t>BENDRUOSIUS GEBĖJIMUS STIPRINANČIOS VEIKLOS</w:t>
      </w:r>
    </w:p>
    <w:p w:rsidR="00304CF3" w:rsidRDefault="00304CF3" w:rsidP="00690AD4">
      <w:pPr>
        <w:ind w:right="454"/>
        <w:jc w:val="center"/>
        <w:rPr>
          <w:b/>
        </w:rPr>
      </w:pP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551"/>
        <w:gridCol w:w="2366"/>
        <w:gridCol w:w="1133"/>
        <w:gridCol w:w="1710"/>
        <w:gridCol w:w="1710"/>
        <w:gridCol w:w="3439"/>
      </w:tblGrid>
      <w:tr w:rsidR="006E0646" w:rsidTr="006E0646">
        <w:trPr>
          <w:trHeight w:val="305"/>
        </w:trPr>
        <w:tc>
          <w:tcPr>
            <w:tcW w:w="2917" w:type="dxa"/>
            <w:gridSpan w:val="2"/>
            <w:shd w:val="clear" w:color="auto" w:fill="F2F2F2" w:themeFill="background1" w:themeFillShade="F2"/>
            <w:vAlign w:val="center"/>
          </w:tcPr>
          <w:p w:rsidR="006E0646" w:rsidRP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Dalyko pavadinimas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6E0646" w:rsidRP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Data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6E0646" w:rsidRP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Programos trukmė ak. val.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6E0646" w:rsidRP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Programos apimtis kreditais ECTS</w:t>
            </w:r>
          </w:p>
        </w:tc>
        <w:tc>
          <w:tcPr>
            <w:tcW w:w="3439" w:type="dxa"/>
            <w:shd w:val="clear" w:color="auto" w:fill="F2F2F2" w:themeFill="background1" w:themeFillShade="F2"/>
            <w:vAlign w:val="center"/>
          </w:tcPr>
          <w:p w:rsidR="006E0646" w:rsidRP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Trumpas turinio aprašas</w:t>
            </w:r>
          </w:p>
        </w:tc>
      </w:tr>
      <w:tr w:rsidR="006E0646" w:rsidTr="006E0646">
        <w:trPr>
          <w:trHeight w:val="305"/>
        </w:trPr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6E0646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6E0646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6E0646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6E0646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710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</w:tbl>
    <w:p w:rsidR="00304CF3" w:rsidRDefault="00304CF3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Pr="006A1970" w:rsidRDefault="00690AD4" w:rsidP="00690AD4">
      <w:pPr>
        <w:ind w:right="454"/>
        <w:jc w:val="center"/>
        <w:rPr>
          <w:b/>
          <w:sz w:val="22"/>
          <w:szCs w:val="22"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403A29" w:rsidRDefault="00403A29"/>
    <w:sectPr w:rsidR="00403A29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A1BA1"/>
    <w:multiLevelType w:val="hybridMultilevel"/>
    <w:tmpl w:val="577450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71259"/>
    <w:multiLevelType w:val="hybridMultilevel"/>
    <w:tmpl w:val="456A59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D4"/>
    <w:rsid w:val="00096DAB"/>
    <w:rsid w:val="000B50F2"/>
    <w:rsid w:val="00262AB2"/>
    <w:rsid w:val="00304CF3"/>
    <w:rsid w:val="00366C20"/>
    <w:rsid w:val="003C34F8"/>
    <w:rsid w:val="00403A29"/>
    <w:rsid w:val="00690AD4"/>
    <w:rsid w:val="006D6FC7"/>
    <w:rsid w:val="006E0646"/>
    <w:rsid w:val="00B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639F"/>
  <w15:chartTrackingRefBased/>
  <w15:docId w15:val="{7A57AA15-1D76-4DEE-BD2E-8A79AB0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5B3D-6816-4D14-9DB0-0ADF79A3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Janionienė</dc:creator>
  <cp:keywords/>
  <dc:description/>
  <cp:lastModifiedBy>Kristina Plauškaitė-Šukienė</cp:lastModifiedBy>
  <cp:revision>3</cp:revision>
  <dcterms:created xsi:type="dcterms:W3CDTF">2020-10-08T16:48:00Z</dcterms:created>
  <dcterms:modified xsi:type="dcterms:W3CDTF">2020-10-08T16:48:00Z</dcterms:modified>
</cp:coreProperties>
</file>